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F7" w:rsidRDefault="000F78DB">
      <w:r>
        <w:tab/>
      </w:r>
      <w:r>
        <w:tab/>
      </w:r>
      <w:r>
        <w:tab/>
        <w:t>ORDER FORM – PAVEMENT BRICK</w:t>
      </w:r>
    </w:p>
    <w:p w:rsidR="000F78DB" w:rsidRDefault="000F78DB">
      <w:r>
        <w:tab/>
      </w:r>
      <w:r>
        <w:tab/>
        <w:t>MURRAY-CALLOWAY COUNTY PARK ADA PLAYGROUND</w:t>
      </w:r>
    </w:p>
    <w:p w:rsidR="000F78DB" w:rsidRDefault="000F78DB">
      <w:proofErr w:type="gramStart"/>
      <w:r>
        <w:t>Patron’s  Name</w:t>
      </w:r>
      <w:proofErr w:type="gramEnd"/>
      <w:r>
        <w:t>: _____________________________________________________________</w:t>
      </w:r>
    </w:p>
    <w:p w:rsidR="000F78DB" w:rsidRDefault="000F78DB">
      <w:r>
        <w:t>Address: ___________________________________________________________________</w:t>
      </w:r>
    </w:p>
    <w:p w:rsidR="000F78DB" w:rsidRDefault="000F78DB">
      <w:r>
        <w:t>Phone Number: _____________________________________________________________</w:t>
      </w:r>
    </w:p>
    <w:p w:rsidR="000F78DB" w:rsidRDefault="000F78DB">
      <w:r>
        <w:t>Date: ______________________________________________________________________</w:t>
      </w:r>
    </w:p>
    <w:p w:rsidR="000F78DB" w:rsidRDefault="000F78DB">
      <w:r>
        <w:t xml:space="preserve">Each pavement brick may contain 13 characters per line, three (3) lines maximum. (A character is: a number, letter, comma, dash, space, period, etc.) Cost of patron per brick is </w:t>
      </w:r>
      <w:r w:rsidRPr="000F78DB">
        <w:rPr>
          <w:b/>
        </w:rPr>
        <w:t>$100.00 each</w:t>
      </w:r>
      <w:r>
        <w:t>. Fill in the lines/spaces provided with the information desired to be etched on the brick.</w:t>
      </w:r>
    </w:p>
    <w:p w:rsidR="000F78DB" w:rsidRDefault="000F78DB">
      <w:r>
        <w:t>Line 1: ___ ___ ___ ___ ___ ___ ___ ___ ___ ___ ___ ___ ___</w:t>
      </w:r>
    </w:p>
    <w:p w:rsidR="000F78DB" w:rsidRDefault="000F78DB">
      <w:r>
        <w:t>Line 2: ___ ___ ___ ___ ___ ___ ___ ___ ___ ___ ___ ___ ___</w:t>
      </w:r>
    </w:p>
    <w:p w:rsidR="000F78DB" w:rsidRDefault="000F78DB">
      <w:r>
        <w:t>Line 3: ___ ___ ___ ___ ___ ___ ___ ___ ___ ___ ___ ___ ___</w:t>
      </w:r>
    </w:p>
    <w:p w:rsidR="000F78DB" w:rsidRDefault="000F78DB">
      <w:r>
        <w:t>(Please send order form and payment to: Murray</w:t>
      </w:r>
      <w:r w:rsidR="00D816F0">
        <w:t>-Calloway County Park, 900 Payne St. Murray, KY 42071</w:t>
      </w:r>
    </w:p>
    <w:p w:rsidR="00D816F0" w:rsidRPr="00D816F0" w:rsidRDefault="00D816F0">
      <w:pPr>
        <w:rPr>
          <w:b/>
        </w:rPr>
      </w:pPr>
      <w:r w:rsidRPr="00D816F0">
        <w:rPr>
          <w:b/>
        </w:rPr>
        <w:t>(This is tax deductible)</w:t>
      </w:r>
    </w:p>
    <w:sectPr w:rsidR="00D816F0" w:rsidRPr="00D816F0" w:rsidSect="00F3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8DB"/>
    <w:rsid w:val="000F78DB"/>
    <w:rsid w:val="00D816F0"/>
    <w:rsid w:val="00F3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2017-03-08T20:22:00Z</dcterms:created>
  <dcterms:modified xsi:type="dcterms:W3CDTF">2017-03-08T21:01:00Z</dcterms:modified>
</cp:coreProperties>
</file>